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21"/>
      </w:tblGrid>
      <w:tr w:rsidR="00E537F6" w:rsidTr="00260BB3">
        <w:tc>
          <w:tcPr>
            <w:tcW w:w="1555" w:type="dxa"/>
          </w:tcPr>
          <w:p w:rsidR="00E537F6" w:rsidRDefault="00E537F6" w:rsidP="00AF6587">
            <w:bookmarkStart w:id="0" w:name="_GoBack"/>
            <w:bookmarkEnd w:id="0"/>
            <w:r>
              <w:rPr>
                <w:rFonts w:ascii="Iskoola Pota" w:hAnsi="Iskoola Pota" w:cs="Nirmala UI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897355D" wp14:editId="0BE71D82">
                  <wp:extent cx="7620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E537F6" w:rsidRPr="00AD2B5B" w:rsidRDefault="00E537F6" w:rsidP="00E537F6">
            <w:pPr>
              <w:spacing w:line="276" w:lineRule="auto"/>
              <w:jc w:val="left"/>
              <w:rPr>
                <w:rFonts w:ascii="Tahoma" w:hAnsi="Tahoma" w:cs="Tahoma"/>
                <w:sz w:val="28"/>
                <w:szCs w:val="28"/>
              </w:rPr>
            </w:pPr>
            <w:r w:rsidRPr="00AD2B5B">
              <w:rPr>
                <w:rFonts w:ascii="Tahoma" w:hAnsi="Tahoma" w:cs="Tahoma"/>
                <w:sz w:val="28"/>
                <w:szCs w:val="28"/>
              </w:rPr>
              <w:t>Ministry of Health</w:t>
            </w:r>
            <w:r>
              <w:rPr>
                <w:rFonts w:ascii="Tahoma" w:hAnsi="Tahoma" w:cs="Tahoma"/>
                <w:sz w:val="28"/>
                <w:szCs w:val="28"/>
              </w:rPr>
              <w:t xml:space="preserve"> and</w:t>
            </w:r>
            <w:r w:rsidRPr="00AD2B5B">
              <w:rPr>
                <w:rFonts w:ascii="Tahoma" w:hAnsi="Tahoma" w:cs="Tahoma"/>
                <w:sz w:val="28"/>
                <w:szCs w:val="28"/>
              </w:rPr>
              <w:t xml:space="preserve"> Indigenous Medic</w:t>
            </w:r>
            <w:r>
              <w:rPr>
                <w:rFonts w:ascii="Tahoma" w:hAnsi="Tahoma" w:cs="Tahoma"/>
                <w:sz w:val="28"/>
                <w:szCs w:val="28"/>
              </w:rPr>
              <w:t>al Services</w:t>
            </w:r>
          </w:p>
          <w:p w:rsidR="00E537F6" w:rsidRDefault="00E537F6" w:rsidP="00E537F6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AD2B5B">
              <w:rPr>
                <w:rFonts w:ascii="Tahoma" w:hAnsi="Tahoma" w:cs="Tahoma"/>
                <w:sz w:val="24"/>
                <w:szCs w:val="24"/>
              </w:rPr>
              <w:t>Education, Training &amp; Research Unit</w:t>
            </w:r>
          </w:p>
          <w:p w:rsidR="00E537F6" w:rsidRPr="0057288A" w:rsidRDefault="00E537F6" w:rsidP="00E537F6">
            <w:pPr>
              <w:spacing w:line="276" w:lineRule="auto"/>
              <w:jc w:val="left"/>
              <w:rPr>
                <w:rFonts w:ascii="Tahoma" w:hAnsi="Tahoma" w:cs="Tahoma"/>
              </w:rPr>
            </w:pPr>
            <w:proofErr w:type="spellStart"/>
            <w:r w:rsidRPr="0057288A">
              <w:rPr>
                <w:rFonts w:ascii="Tahoma" w:hAnsi="Tahoma" w:cs="Tahoma"/>
              </w:rPr>
              <w:t>Suvasiripaya</w:t>
            </w:r>
            <w:proofErr w:type="spellEnd"/>
            <w:r w:rsidRPr="0057288A">
              <w:rPr>
                <w:rFonts w:ascii="Tahoma" w:hAnsi="Tahoma" w:cs="Tahoma"/>
              </w:rPr>
              <w:t xml:space="preserve">, 385, Rev. </w:t>
            </w:r>
            <w:proofErr w:type="spellStart"/>
            <w:r w:rsidRPr="0057288A">
              <w:rPr>
                <w:rFonts w:ascii="Tahoma" w:hAnsi="Tahoma" w:cs="Tahoma"/>
              </w:rPr>
              <w:t>Baddegama</w:t>
            </w:r>
            <w:proofErr w:type="spellEnd"/>
            <w:r w:rsidRPr="0057288A">
              <w:rPr>
                <w:rFonts w:ascii="Tahoma" w:hAnsi="Tahoma" w:cs="Tahoma"/>
              </w:rPr>
              <w:t xml:space="preserve"> </w:t>
            </w:r>
            <w:proofErr w:type="spellStart"/>
            <w:r w:rsidRPr="0057288A">
              <w:rPr>
                <w:rFonts w:ascii="Tahoma" w:hAnsi="Tahoma" w:cs="Tahoma"/>
              </w:rPr>
              <w:t>Wimala</w:t>
            </w:r>
            <w:r w:rsidR="00085452">
              <w:rPr>
                <w:rFonts w:ascii="Tahoma" w:hAnsi="Tahoma" w:cs="Tahoma"/>
              </w:rPr>
              <w:t>w</w:t>
            </w:r>
            <w:r w:rsidRPr="0057288A">
              <w:rPr>
                <w:rFonts w:ascii="Tahoma" w:hAnsi="Tahoma" w:cs="Tahoma"/>
              </w:rPr>
              <w:t>ansa</w:t>
            </w:r>
            <w:proofErr w:type="spellEnd"/>
            <w:r w:rsidRPr="0057288A">
              <w:rPr>
                <w:rFonts w:ascii="Tahoma" w:hAnsi="Tahoma" w:cs="Tahoma"/>
              </w:rPr>
              <w:t xml:space="preserve"> </w:t>
            </w:r>
            <w:proofErr w:type="spellStart"/>
            <w:r w:rsidRPr="0057288A">
              <w:rPr>
                <w:rFonts w:ascii="Tahoma" w:hAnsi="Tahoma" w:cs="Tahoma"/>
              </w:rPr>
              <w:t>Thero</w:t>
            </w:r>
            <w:proofErr w:type="spellEnd"/>
            <w:r w:rsidRPr="0057288A">
              <w:rPr>
                <w:rFonts w:ascii="Tahoma" w:hAnsi="Tahoma" w:cs="Tahoma"/>
              </w:rPr>
              <w:t xml:space="preserve"> </w:t>
            </w:r>
            <w:proofErr w:type="spellStart"/>
            <w:r w:rsidRPr="0057288A">
              <w:rPr>
                <w:rFonts w:ascii="Tahoma" w:hAnsi="Tahoma" w:cs="Tahoma"/>
              </w:rPr>
              <w:t>Mawatha</w:t>
            </w:r>
            <w:proofErr w:type="spellEnd"/>
            <w:r w:rsidRPr="0057288A">
              <w:rPr>
                <w:rFonts w:ascii="Tahoma" w:hAnsi="Tahoma" w:cs="Tahoma"/>
              </w:rPr>
              <w:t>, Colombo 10</w:t>
            </w:r>
          </w:p>
          <w:p w:rsidR="00E537F6" w:rsidRPr="00AF6587" w:rsidRDefault="00E537F6" w:rsidP="00DD3E99">
            <w:pPr>
              <w:spacing w:after="240" w:line="276" w:lineRule="auto"/>
              <w:jc w:val="left"/>
              <w:rPr>
                <w:rFonts w:ascii="Tahoma" w:hAnsi="Tahoma" w:cs="Tahoma"/>
              </w:rPr>
            </w:pPr>
            <w:r w:rsidRPr="0057288A">
              <w:rPr>
                <w:rFonts w:ascii="Tahoma" w:hAnsi="Tahoma" w:cs="Tahoma"/>
              </w:rPr>
              <w:t xml:space="preserve">Tel &amp; Fax: 0112692213  </w:t>
            </w:r>
            <w:r w:rsidR="00AF6587">
              <w:rPr>
                <w:rFonts w:ascii="Tahoma" w:hAnsi="Tahoma" w:cs="Tahoma"/>
              </w:rPr>
              <w:t xml:space="preserve">|   </w:t>
            </w:r>
            <w:r w:rsidRPr="0057288A">
              <w:rPr>
                <w:rFonts w:ascii="Tahoma" w:hAnsi="Tahoma" w:cs="Tahoma"/>
              </w:rPr>
              <w:t xml:space="preserve">Email: ddgetr@health.gov.lk </w:t>
            </w:r>
          </w:p>
        </w:tc>
      </w:tr>
    </w:tbl>
    <w:p w:rsidR="007D3B05" w:rsidRPr="00260BB3" w:rsidRDefault="00553B08" w:rsidP="00260BB3">
      <w:pPr>
        <w:spacing w:before="240" w:after="0" w:line="360" w:lineRule="auto"/>
        <w:ind w:left="-142" w:right="120"/>
        <w:rPr>
          <w:rFonts w:ascii="Trebuchet MS" w:hAnsi="Trebuchet MS" w:cs="Tahoma"/>
          <w:b/>
          <w:bCs/>
          <w:sz w:val="24"/>
          <w:szCs w:val="24"/>
        </w:rPr>
      </w:pPr>
      <w:r>
        <w:rPr>
          <w:rFonts w:ascii="Trebuchet MS" w:hAnsi="Trebuchet MS" w:cs="Tahoma"/>
          <w:b/>
          <w:bCs/>
          <w:sz w:val="24"/>
          <w:szCs w:val="24"/>
        </w:rPr>
        <w:t>INFORMATION ON</w:t>
      </w:r>
      <w:r w:rsidR="007D3B05" w:rsidRPr="00260BB3">
        <w:rPr>
          <w:rFonts w:ascii="Trebuchet MS" w:hAnsi="Trebuchet MS" w:cs="Tahoma"/>
          <w:b/>
          <w:bCs/>
          <w:sz w:val="24"/>
          <w:szCs w:val="24"/>
        </w:rPr>
        <w:t xml:space="preserve"> ETHICS </w:t>
      </w:r>
      <w:r w:rsidR="00392731">
        <w:rPr>
          <w:rFonts w:ascii="Trebuchet MS" w:hAnsi="Trebuchet MS" w:cs="Tahoma"/>
          <w:b/>
          <w:bCs/>
          <w:sz w:val="24"/>
          <w:szCs w:val="24"/>
        </w:rPr>
        <w:t xml:space="preserve">REVIEW </w:t>
      </w:r>
      <w:r w:rsidR="007D3B05" w:rsidRPr="00260BB3">
        <w:rPr>
          <w:rFonts w:ascii="Trebuchet MS" w:hAnsi="Trebuchet MS" w:cs="Tahoma"/>
          <w:b/>
          <w:bCs/>
          <w:sz w:val="24"/>
          <w:szCs w:val="24"/>
        </w:rPr>
        <w:t>COMMITTEES (ERC) UNDER THE MINISTRY OF HEALTH</w:t>
      </w:r>
    </w:p>
    <w:p w:rsidR="00EC7F1D" w:rsidRPr="00260BB3" w:rsidRDefault="00EC7F1D" w:rsidP="00EC7F1D">
      <w:pPr>
        <w:rPr>
          <w:rFonts w:ascii="Trebuchet MS" w:hAnsi="Trebuchet MS"/>
          <w:b/>
          <w:bCs/>
          <w:sz w:val="2"/>
          <w:szCs w:val="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413"/>
        <w:gridCol w:w="2422"/>
        <w:gridCol w:w="284"/>
        <w:gridCol w:w="1559"/>
        <w:gridCol w:w="567"/>
        <w:gridCol w:w="2126"/>
        <w:gridCol w:w="1701"/>
      </w:tblGrid>
      <w:tr w:rsidR="00EC7F1D" w:rsidRPr="00EC7F1D" w:rsidTr="00340397">
        <w:tc>
          <w:tcPr>
            <w:tcW w:w="704" w:type="dxa"/>
          </w:tcPr>
          <w:p w:rsidR="00EC7F1D" w:rsidRPr="00EC7F1D" w:rsidRDefault="007D3B05" w:rsidP="0075239D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</w:tcPr>
          <w:p w:rsidR="00EC7F1D" w:rsidRDefault="00340397" w:rsidP="0075239D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EC7F1D">
              <w:rPr>
                <w:rFonts w:ascii="Tahoma" w:hAnsi="Tahoma" w:cs="Tahoma"/>
                <w:sz w:val="18"/>
                <w:szCs w:val="18"/>
              </w:rPr>
              <w:t>Name of the institution</w:t>
            </w:r>
          </w:p>
          <w:p w:rsidR="0075239D" w:rsidRPr="00EC7F1D" w:rsidRDefault="00340397" w:rsidP="0075239D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gridSpan w:val="5"/>
          </w:tcPr>
          <w:p w:rsidR="00EC7F1D" w:rsidRPr="00EC7F1D" w:rsidRDefault="00EC7F1D" w:rsidP="0075239D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7F1D" w:rsidRPr="00EC7F1D" w:rsidTr="00340397">
        <w:tc>
          <w:tcPr>
            <w:tcW w:w="704" w:type="dxa"/>
          </w:tcPr>
          <w:p w:rsidR="00EC7F1D" w:rsidRPr="00EC7F1D" w:rsidRDefault="007D3B05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</w:tcPr>
          <w:p w:rsidR="00EC7F1D" w:rsidRPr="00EC7F1D" w:rsidRDefault="00340397" w:rsidP="0075239D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Date/ year ERC first established</w:t>
            </w:r>
          </w:p>
        </w:tc>
        <w:tc>
          <w:tcPr>
            <w:tcW w:w="6237" w:type="dxa"/>
            <w:gridSpan w:val="5"/>
          </w:tcPr>
          <w:p w:rsidR="00EC7F1D" w:rsidRPr="00EC7F1D" w:rsidRDefault="00EC7F1D" w:rsidP="0075239D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340397">
        <w:tc>
          <w:tcPr>
            <w:tcW w:w="704" w:type="dxa"/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 the ERC been approved by the Ministry of Health</w:t>
            </w:r>
          </w:p>
        </w:tc>
        <w:tc>
          <w:tcPr>
            <w:tcW w:w="6237" w:type="dxa"/>
            <w:gridSpan w:val="5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31D5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B31D51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31D51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B31D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            </w:t>
            </w:r>
            <w:r w:rsidRPr="00B31D5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31D5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B31D51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31D51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B31D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EC7F1D" w:rsidTr="00340397">
        <w:tc>
          <w:tcPr>
            <w:tcW w:w="704" w:type="dxa"/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yes, the date approved</w:t>
            </w:r>
          </w:p>
        </w:tc>
        <w:tc>
          <w:tcPr>
            <w:tcW w:w="6237" w:type="dxa"/>
            <w:gridSpan w:val="5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340397">
        <w:tc>
          <w:tcPr>
            <w:tcW w:w="704" w:type="dxa"/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Web site to the ERC available</w:t>
            </w:r>
          </w:p>
        </w:tc>
        <w:tc>
          <w:tcPr>
            <w:tcW w:w="6237" w:type="dxa"/>
            <w:gridSpan w:val="5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EC7F1D" w:rsidTr="00340397">
        <w:tc>
          <w:tcPr>
            <w:tcW w:w="704" w:type="dxa"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835" w:type="dxa"/>
            <w:gridSpan w:val="2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available, the URL</w:t>
            </w:r>
          </w:p>
        </w:tc>
        <w:tc>
          <w:tcPr>
            <w:tcW w:w="6237" w:type="dxa"/>
            <w:gridSpan w:val="5"/>
          </w:tcPr>
          <w:p w:rsidR="00B31D51" w:rsidRPr="003170B7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1D51" w:rsidRPr="00EC7F1D" w:rsidTr="0070620B">
        <w:tc>
          <w:tcPr>
            <w:tcW w:w="704" w:type="dxa"/>
            <w:vMerge w:val="restart"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072" w:type="dxa"/>
            <w:gridSpan w:val="7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composition of the ERC</w:t>
            </w: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Current position in the ERC</w:t>
            </w: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of appointment to ERC</w:t>
            </w: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C14E09">
        <w:tc>
          <w:tcPr>
            <w:tcW w:w="704" w:type="dxa"/>
            <w:vMerge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265" w:type="dxa"/>
            <w:gridSpan w:val="3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EA634A">
        <w:trPr>
          <w:trHeight w:val="235"/>
        </w:trPr>
        <w:tc>
          <w:tcPr>
            <w:tcW w:w="704" w:type="dxa"/>
            <w:vMerge w:val="restart"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119" w:type="dxa"/>
            <w:gridSpan w:val="3"/>
            <w:vMerge w:val="restart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 of applications received in 2019</w:t>
            </w:r>
          </w:p>
        </w:tc>
        <w:tc>
          <w:tcPr>
            <w:tcW w:w="1559" w:type="dxa"/>
            <w:vMerge w:val="restart"/>
          </w:tcPr>
          <w:p w:rsidR="00B31D51" w:rsidRPr="00EC7F1D" w:rsidRDefault="00B31D51" w:rsidP="00B31D51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31D51" w:rsidRPr="00EC7F1D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827" w:type="dxa"/>
            <w:gridSpan w:val="2"/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 of them:</w:t>
            </w:r>
          </w:p>
        </w:tc>
      </w:tr>
      <w:tr w:rsidR="00B31D51" w:rsidRPr="00EC7F1D" w:rsidTr="00EA634A">
        <w:trPr>
          <w:trHeight w:val="300"/>
        </w:trPr>
        <w:tc>
          <w:tcPr>
            <w:tcW w:w="704" w:type="dxa"/>
            <w:vMerge/>
          </w:tcPr>
          <w:p w:rsidR="00B31D51" w:rsidRDefault="00B31D51" w:rsidP="00B31D51">
            <w:pPr>
              <w:spacing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</w:tcPr>
          <w:p w:rsidR="00B31D51" w:rsidRDefault="00B31D51" w:rsidP="00B31D51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D51" w:rsidRPr="00EC7F1D" w:rsidRDefault="00B31D51" w:rsidP="00B31D51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31D51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Number approved</w:t>
            </w:r>
          </w:p>
        </w:tc>
        <w:tc>
          <w:tcPr>
            <w:tcW w:w="1701" w:type="dxa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EA634A">
        <w:trPr>
          <w:trHeight w:val="300"/>
        </w:trPr>
        <w:tc>
          <w:tcPr>
            <w:tcW w:w="704" w:type="dxa"/>
            <w:vMerge/>
          </w:tcPr>
          <w:p w:rsidR="00B31D51" w:rsidRDefault="00B31D51" w:rsidP="00B31D51">
            <w:pPr>
              <w:spacing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</w:tcPr>
          <w:p w:rsidR="00B31D51" w:rsidRDefault="00B31D51" w:rsidP="00B31D51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D51" w:rsidRPr="00EC7F1D" w:rsidRDefault="00B31D51" w:rsidP="00B31D51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31D51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ii.</w:t>
            </w:r>
          </w:p>
        </w:tc>
        <w:tc>
          <w:tcPr>
            <w:tcW w:w="2126" w:type="dxa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Number rejected</w:t>
            </w:r>
          </w:p>
        </w:tc>
        <w:tc>
          <w:tcPr>
            <w:tcW w:w="1701" w:type="dxa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EA634A">
        <w:trPr>
          <w:trHeight w:val="300"/>
        </w:trPr>
        <w:tc>
          <w:tcPr>
            <w:tcW w:w="704" w:type="dxa"/>
            <w:vMerge/>
          </w:tcPr>
          <w:p w:rsidR="00B31D51" w:rsidRDefault="00B31D51" w:rsidP="00B31D51">
            <w:pPr>
              <w:spacing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</w:tcPr>
          <w:p w:rsidR="00B31D51" w:rsidRDefault="00B31D51" w:rsidP="00B31D51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D51" w:rsidRPr="00EC7F1D" w:rsidRDefault="00B31D51" w:rsidP="00B31D51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31D51" w:rsidRDefault="00B31D51" w:rsidP="00B31D51">
            <w:pPr>
              <w:spacing w:before="80" w:after="80" w:line="23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  <w:tc>
          <w:tcPr>
            <w:tcW w:w="2126" w:type="dxa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Number in process</w:t>
            </w:r>
          </w:p>
        </w:tc>
        <w:tc>
          <w:tcPr>
            <w:tcW w:w="1701" w:type="dxa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A1EF4" w:rsidRDefault="001A1EF4">
      <w:r>
        <w:br w:type="page"/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024"/>
        <w:gridCol w:w="945"/>
        <w:gridCol w:w="17"/>
        <w:gridCol w:w="1684"/>
        <w:gridCol w:w="378"/>
        <w:gridCol w:w="472"/>
        <w:gridCol w:w="2552"/>
      </w:tblGrid>
      <w:tr w:rsidR="00B31D51" w:rsidRPr="0070620B" w:rsidTr="00B31D51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B31D51" w:rsidRPr="0070620B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10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nil"/>
            </w:tcBorders>
          </w:tcPr>
          <w:p w:rsidR="00B31D51" w:rsidRPr="0070620B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Period for which ethical approval is granted</w:t>
            </w:r>
          </w:p>
        </w:tc>
      </w:tr>
      <w:tr w:rsidR="00B31D51" w:rsidRPr="0070620B" w:rsidTr="00E537F6">
        <w:tc>
          <w:tcPr>
            <w:tcW w:w="704" w:type="dxa"/>
            <w:vMerge/>
          </w:tcPr>
          <w:p w:rsidR="00B31D51" w:rsidRPr="0070620B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C14E09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C14E09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14E09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C14E0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One year       </w:t>
            </w:r>
            <w:r w:rsidRPr="00C14E09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C14E09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14E09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Two years      </w:t>
            </w:r>
            <w:r w:rsidRPr="00C14E09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C14E09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14E09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Unlimited</w:t>
            </w:r>
          </w:p>
        </w:tc>
      </w:tr>
      <w:tr w:rsidR="00B31D51" w:rsidRPr="0070620B" w:rsidTr="00EA634A">
        <w:tc>
          <w:tcPr>
            <w:tcW w:w="704" w:type="dxa"/>
            <w:vMerge/>
          </w:tcPr>
          <w:p w:rsidR="00B31D51" w:rsidRPr="0070620B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single" w:sz="4" w:space="0" w:color="auto"/>
            </w:tcBorders>
          </w:tcPr>
          <w:p w:rsidR="00B31D51" w:rsidRPr="00C14E09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C14E09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C14E09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14E09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Other (please indicate):</w:t>
            </w:r>
          </w:p>
        </w:tc>
      </w:tr>
      <w:tr w:rsidR="00B31D51" w:rsidRPr="0070620B" w:rsidTr="00EA634A">
        <w:tc>
          <w:tcPr>
            <w:tcW w:w="704" w:type="dxa"/>
            <w:vMerge w:val="restart"/>
          </w:tcPr>
          <w:p w:rsidR="001A1EF4" w:rsidRPr="0070620B" w:rsidRDefault="001A1EF4" w:rsidP="001A1EF4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  <w:p w:rsidR="00B31D51" w:rsidRPr="0070620B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31D51" w:rsidRPr="0070620B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bottom w:val="nil"/>
            </w:tcBorders>
          </w:tcPr>
          <w:p w:rsidR="00B31D51" w:rsidRPr="0070620B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70620B">
              <w:rPr>
                <w:rFonts w:ascii="Tahoma" w:hAnsi="Tahoma" w:cs="Tahoma"/>
                <w:sz w:val="18"/>
                <w:szCs w:val="18"/>
              </w:rPr>
              <w:t>Types of research accepted for review (select all that applies)</w:t>
            </w:r>
          </w:p>
        </w:tc>
      </w:tr>
      <w:tr w:rsidR="00B31D51" w:rsidRPr="0070620B" w:rsidTr="00EA634A">
        <w:tc>
          <w:tcPr>
            <w:tcW w:w="704" w:type="dxa"/>
            <w:vMerge/>
          </w:tcPr>
          <w:p w:rsidR="00B31D51" w:rsidRPr="0070620B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B31D51" w:rsidRPr="0070620B" w:rsidRDefault="00B31D51" w:rsidP="00EF5336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Research </w:t>
            </w:r>
            <w:r w:rsidR="00EF5336">
              <w:rPr>
                <w:rFonts w:ascii="Tahoma" w:hAnsi="Tahoma" w:cs="Tahoma"/>
                <w:sz w:val="18"/>
                <w:szCs w:val="18"/>
              </w:rPr>
              <w:t xml:space="preserve">to be carried out </w:t>
            </w:r>
            <w:r>
              <w:rPr>
                <w:rFonts w:ascii="Tahoma" w:hAnsi="Tahoma" w:cs="Tahoma"/>
                <w:sz w:val="18"/>
                <w:szCs w:val="18"/>
              </w:rPr>
              <w:t>in this institution only</w:t>
            </w:r>
          </w:p>
        </w:tc>
      </w:tr>
      <w:tr w:rsidR="00B31D51" w:rsidRPr="0070620B" w:rsidTr="00EA634A">
        <w:tc>
          <w:tcPr>
            <w:tcW w:w="704" w:type="dxa"/>
            <w:vMerge/>
          </w:tcPr>
          <w:p w:rsidR="00B31D51" w:rsidRPr="0070620B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B31D51" w:rsidRPr="0070620B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 restriction by the setting where research is carried out</w:t>
            </w:r>
          </w:p>
        </w:tc>
      </w:tr>
      <w:tr w:rsidR="00B31D51" w:rsidRPr="0070620B" w:rsidTr="00442E35">
        <w:tc>
          <w:tcPr>
            <w:tcW w:w="704" w:type="dxa"/>
            <w:vMerge/>
          </w:tcPr>
          <w:p w:rsidR="00B31D51" w:rsidRPr="0070620B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B31D51" w:rsidRPr="0070620B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Principal Investigator should be from this institution</w:t>
            </w:r>
          </w:p>
        </w:tc>
      </w:tr>
      <w:tr w:rsidR="00B31D51" w:rsidRPr="0070620B" w:rsidTr="00442E35">
        <w:tc>
          <w:tcPr>
            <w:tcW w:w="704" w:type="dxa"/>
            <w:vMerge/>
          </w:tcPr>
          <w:p w:rsidR="00B31D51" w:rsidRPr="0070620B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B31D51" w:rsidRPr="0070620B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At least one investigator should be from this institution</w:t>
            </w:r>
          </w:p>
        </w:tc>
      </w:tr>
      <w:tr w:rsidR="00B31D51" w:rsidRPr="0070620B" w:rsidTr="00EA634A">
        <w:tc>
          <w:tcPr>
            <w:tcW w:w="704" w:type="dxa"/>
            <w:vMerge/>
          </w:tcPr>
          <w:p w:rsidR="00B31D51" w:rsidRPr="0070620B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single" w:sz="4" w:space="0" w:color="auto"/>
            </w:tcBorders>
          </w:tcPr>
          <w:p w:rsidR="00B31D51" w:rsidRPr="00442E35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E537F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E537F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E537F6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442E35">
              <w:rPr>
                <w:rFonts w:ascii="Tahoma" w:hAnsi="Tahoma" w:cs="Tahoma"/>
                <w:sz w:val="18"/>
                <w:szCs w:val="18"/>
              </w:rPr>
              <w:t xml:space="preserve"> Other (Please describe)</w:t>
            </w:r>
          </w:p>
        </w:tc>
      </w:tr>
      <w:tr w:rsidR="00B31D51" w:rsidRPr="0070620B" w:rsidTr="00EA634A">
        <w:tc>
          <w:tcPr>
            <w:tcW w:w="704" w:type="dxa"/>
            <w:vMerge w:val="restart"/>
          </w:tcPr>
          <w:p w:rsidR="00B31D51" w:rsidRPr="0070620B" w:rsidRDefault="001A1EF4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9072" w:type="dxa"/>
            <w:gridSpan w:val="7"/>
            <w:tcBorders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 there any restrictions to accept research by the study design</w:t>
            </w:r>
          </w:p>
        </w:tc>
      </w:tr>
      <w:tr w:rsidR="00B31D51" w:rsidRPr="0070620B" w:rsidTr="00DD3E99"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B31D51" w:rsidRPr="0070620B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No, any type of study is accepted</w:t>
            </w:r>
            <w:r w:rsidR="00EF5336">
              <w:rPr>
                <w:rFonts w:ascii="Tahoma" w:hAnsi="Tahoma" w:cs="Tahoma"/>
                <w:sz w:val="18"/>
                <w:szCs w:val="18"/>
              </w:rPr>
              <w:t xml:space="preserve"> --&gt; Go to No 14</w:t>
            </w:r>
          </w:p>
        </w:tc>
      </w:tr>
      <w:tr w:rsidR="00B31D51" w:rsidRPr="0070620B" w:rsidTr="00DD3E99">
        <w:tc>
          <w:tcPr>
            <w:tcW w:w="704" w:type="dxa"/>
            <w:tcBorders>
              <w:bottom w:val="nil"/>
            </w:tcBorders>
          </w:tcPr>
          <w:p w:rsidR="00B31D51" w:rsidRPr="0070620B" w:rsidRDefault="001A1EF4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9072" w:type="dxa"/>
            <w:gridSpan w:val="7"/>
            <w:tcBorders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there are restrictions, do studies with following design/ methods/ procedures  accepted?</w:t>
            </w:r>
          </w:p>
        </w:tc>
      </w:tr>
      <w:tr w:rsidR="00B31D51" w:rsidRPr="00EC7F1D" w:rsidTr="00DD3E99">
        <w:tc>
          <w:tcPr>
            <w:tcW w:w="704" w:type="dxa"/>
            <w:tcBorders>
              <w:top w:val="nil"/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Qualitative studies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31D51" w:rsidRPr="004D79AF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EC7F1D" w:rsidTr="00DD3E99">
        <w:tc>
          <w:tcPr>
            <w:tcW w:w="704" w:type="dxa"/>
            <w:tcBorders>
              <w:top w:val="nil"/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Clinical trials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31D51" w:rsidRPr="004D79AF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EC7F1D" w:rsidTr="00DD3E99">
        <w:tc>
          <w:tcPr>
            <w:tcW w:w="704" w:type="dxa"/>
            <w:tcBorders>
              <w:top w:val="nil"/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intervention studies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31D51" w:rsidRPr="004D79AF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EC7F1D" w:rsidTr="00DD3E99">
        <w:tc>
          <w:tcPr>
            <w:tcW w:w="704" w:type="dxa"/>
            <w:tcBorders>
              <w:top w:val="nil"/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Cohort studies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31D51" w:rsidRPr="004D79AF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EC7F1D" w:rsidTr="00DD3E99">
        <w:tc>
          <w:tcPr>
            <w:tcW w:w="704" w:type="dxa"/>
            <w:tcBorders>
              <w:top w:val="nil"/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Studies involving animals as study subjects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31D51" w:rsidRPr="004D79AF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EC7F1D" w:rsidTr="00DD3E99">
        <w:tc>
          <w:tcPr>
            <w:tcW w:w="704" w:type="dxa"/>
            <w:tcBorders>
              <w:top w:val="nil"/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Studies with international collaboration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31D51" w:rsidRPr="004D79AF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EC7F1D" w:rsidTr="00DD3E99">
        <w:tc>
          <w:tcPr>
            <w:tcW w:w="704" w:type="dxa"/>
            <w:tcBorders>
              <w:top w:val="nil"/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Studies with biological materials transferred out of the country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31D51" w:rsidRPr="00767748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92E54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D92E54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D92E5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67748">
              <w:rPr>
                <w:rFonts w:ascii="Tahoma" w:hAnsi="Tahoma" w:cs="Tahoma"/>
                <w:sz w:val="18"/>
                <w:szCs w:val="18"/>
              </w:rPr>
              <w:t xml:space="preserve">Yes </w:t>
            </w:r>
            <w:r w:rsidRPr="00767748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D92E54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D92E5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67748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EC7F1D" w:rsidTr="00DD3E99">
        <w:tc>
          <w:tcPr>
            <w:tcW w:w="704" w:type="dxa"/>
            <w:tcBorders>
              <w:top w:val="nil"/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767748">
              <w:rPr>
                <w:rFonts w:ascii="Tahoma" w:hAnsi="Tahoma" w:cs="Tahoma"/>
                <w:sz w:val="18"/>
                <w:szCs w:val="18"/>
              </w:rPr>
              <w:t>Foreign funded research projects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31D51" w:rsidRPr="00767748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92E54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D92E54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D92E5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67748">
              <w:rPr>
                <w:rFonts w:ascii="Tahoma" w:hAnsi="Tahoma" w:cs="Tahoma"/>
                <w:sz w:val="18"/>
                <w:szCs w:val="18"/>
              </w:rPr>
              <w:t>Yes</w:t>
            </w:r>
            <w:r w:rsidRPr="00767748">
              <w:rPr>
                <w:rFonts w:ascii="Tahoma" w:hAnsi="Tahoma" w:cs="Tahoma"/>
                <w:sz w:val="24"/>
                <w:szCs w:val="24"/>
              </w:rPr>
              <w:t xml:space="preserve">             </w:t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D92E54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D92E5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67748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EC7F1D" w:rsidTr="00DD3E99">
        <w:tc>
          <w:tcPr>
            <w:tcW w:w="704" w:type="dxa"/>
            <w:tcBorders>
              <w:top w:val="nil"/>
              <w:bottom w:val="nil"/>
            </w:tcBorders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767748">
              <w:rPr>
                <w:rFonts w:ascii="Tahoma" w:hAnsi="Tahoma" w:cs="Tahoma"/>
                <w:sz w:val="18"/>
                <w:szCs w:val="18"/>
              </w:rPr>
              <w:t>Research carried out by non-governmental organization (NGOs)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31D51" w:rsidRPr="00767748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92E54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D92E54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D92E5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67748">
              <w:rPr>
                <w:rFonts w:ascii="Tahoma" w:hAnsi="Tahoma" w:cs="Tahoma"/>
                <w:sz w:val="18"/>
                <w:szCs w:val="18"/>
              </w:rPr>
              <w:t>Yes</w:t>
            </w:r>
            <w:r w:rsidRPr="00767748">
              <w:rPr>
                <w:rFonts w:ascii="Tahoma" w:hAnsi="Tahoma" w:cs="Tahoma"/>
                <w:sz w:val="24"/>
                <w:szCs w:val="24"/>
              </w:rPr>
              <w:t xml:space="preserve">             </w:t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D92E54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D92E5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67748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EC7F1D" w:rsidTr="00DD3E99">
        <w:tc>
          <w:tcPr>
            <w:tcW w:w="704" w:type="dxa"/>
            <w:tcBorders>
              <w:top w:val="nil"/>
            </w:tcBorders>
          </w:tcPr>
          <w:p w:rsidR="00B31D51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767748">
              <w:rPr>
                <w:rFonts w:ascii="Tahoma" w:hAnsi="Tahoma" w:cs="Tahoma"/>
                <w:sz w:val="18"/>
                <w:szCs w:val="18"/>
              </w:rPr>
              <w:t>Research carried out by the private sector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B31D51" w:rsidRPr="00767748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92E54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D92E54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D92E5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67748">
              <w:rPr>
                <w:rFonts w:ascii="Tahoma" w:hAnsi="Tahoma" w:cs="Tahoma"/>
                <w:sz w:val="18"/>
                <w:szCs w:val="18"/>
              </w:rPr>
              <w:t>Yes</w:t>
            </w:r>
            <w:r w:rsidRPr="00767748">
              <w:rPr>
                <w:rFonts w:ascii="Tahoma" w:hAnsi="Tahoma" w:cs="Tahoma"/>
                <w:sz w:val="24"/>
                <w:szCs w:val="24"/>
              </w:rPr>
              <w:t xml:space="preserve">             </w:t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D92E54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92E54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D92E5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67748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31D51" w:rsidRPr="0070620B" w:rsidTr="00EA634A">
        <w:tc>
          <w:tcPr>
            <w:tcW w:w="704" w:type="dxa"/>
          </w:tcPr>
          <w:p w:rsidR="00B31D51" w:rsidRPr="0070620B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A1EF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969" w:type="dxa"/>
            <w:gridSpan w:val="2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restrictions imposed</w:t>
            </w:r>
            <w:r w:rsidR="00553B08">
              <w:rPr>
                <w:rFonts w:ascii="Tahoma" w:hAnsi="Tahoma" w:cs="Tahoma"/>
                <w:sz w:val="18"/>
                <w:szCs w:val="18"/>
              </w:rPr>
              <w:t xml:space="preserve"> on the types of research accepted for review</w:t>
            </w:r>
            <w:r>
              <w:rPr>
                <w:rFonts w:ascii="Tahoma" w:hAnsi="Tahoma" w:cs="Tahoma"/>
                <w:sz w:val="18"/>
                <w:szCs w:val="18"/>
              </w:rPr>
              <w:t xml:space="preserve"> (if any)</w:t>
            </w:r>
          </w:p>
          <w:p w:rsidR="00BE05D5" w:rsidRDefault="00BE05D5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gridSpan w:val="5"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1D51" w:rsidRPr="00EC7F1D" w:rsidTr="00392731">
        <w:tc>
          <w:tcPr>
            <w:tcW w:w="704" w:type="dxa"/>
          </w:tcPr>
          <w:p w:rsidR="00B31D51" w:rsidRPr="00EC7F1D" w:rsidRDefault="00B31D51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A1EF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Standard operating procedures (SOP) for the ERC is available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    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  <w:p w:rsidR="00B31D51" w:rsidRPr="00EC7F1D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If yes, please attach a copy </w:t>
            </w:r>
          </w:p>
        </w:tc>
      </w:tr>
      <w:tr w:rsidR="00392731" w:rsidRPr="00EC7F1D" w:rsidTr="00392731">
        <w:tc>
          <w:tcPr>
            <w:tcW w:w="704" w:type="dxa"/>
            <w:vMerge w:val="restart"/>
          </w:tcPr>
          <w:p w:rsidR="00392731" w:rsidRDefault="00065182" w:rsidP="0025136A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9072" w:type="dxa"/>
            <w:gridSpan w:val="7"/>
            <w:tcBorders>
              <w:bottom w:val="nil"/>
            </w:tcBorders>
          </w:tcPr>
          <w:p w:rsidR="00392731" w:rsidRPr="003170B7" w:rsidRDefault="00392731" w:rsidP="00392731">
            <w:pPr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Duration for which ERC members are appointed</w:t>
            </w:r>
          </w:p>
        </w:tc>
      </w:tr>
      <w:tr w:rsidR="00392731" w:rsidRPr="00EC7F1D" w:rsidTr="00392731">
        <w:tc>
          <w:tcPr>
            <w:tcW w:w="704" w:type="dxa"/>
            <w:vMerge/>
          </w:tcPr>
          <w:p w:rsidR="00392731" w:rsidRDefault="00392731" w:rsidP="0039273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nil"/>
              <w:bottom w:val="nil"/>
              <w:right w:val="nil"/>
            </w:tcBorders>
          </w:tcPr>
          <w:p w:rsidR="00392731" w:rsidRPr="00392731" w:rsidRDefault="00392731" w:rsidP="0039273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2731">
              <w:rPr>
                <w:rFonts w:ascii="Tahoma" w:hAnsi="Tahoma" w:cs="Tahoma"/>
                <w:sz w:val="18"/>
                <w:szCs w:val="18"/>
              </w:rPr>
              <w:t>One year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31" w:rsidRPr="00392731" w:rsidRDefault="00392731" w:rsidP="0039273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2731">
              <w:rPr>
                <w:rFonts w:ascii="Tahoma" w:hAnsi="Tahoma" w:cs="Tahoma"/>
                <w:sz w:val="18"/>
                <w:szCs w:val="18"/>
              </w:rPr>
              <w:t>Two years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</w:tcBorders>
          </w:tcPr>
          <w:p w:rsidR="00392731" w:rsidRPr="00392731" w:rsidRDefault="00392731" w:rsidP="0039273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2731">
              <w:rPr>
                <w:rFonts w:ascii="Tahoma" w:hAnsi="Tahoma" w:cs="Tahoma"/>
                <w:sz w:val="18"/>
                <w:szCs w:val="18"/>
              </w:rPr>
              <w:t>Three years</w:t>
            </w:r>
          </w:p>
        </w:tc>
      </w:tr>
      <w:tr w:rsidR="00065182" w:rsidRPr="00EC7F1D" w:rsidTr="00E6242E">
        <w:tc>
          <w:tcPr>
            <w:tcW w:w="704" w:type="dxa"/>
            <w:vMerge/>
          </w:tcPr>
          <w:p w:rsidR="00065182" w:rsidRDefault="00065182" w:rsidP="0039273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nil"/>
              <w:bottom w:val="single" w:sz="4" w:space="0" w:color="auto"/>
              <w:right w:val="nil"/>
            </w:tcBorders>
          </w:tcPr>
          <w:p w:rsidR="00065182" w:rsidRPr="00392731" w:rsidRDefault="00065182" w:rsidP="0039273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2731">
              <w:rPr>
                <w:rFonts w:ascii="Tahoma" w:hAnsi="Tahoma" w:cs="Tahoma"/>
                <w:sz w:val="18"/>
                <w:szCs w:val="18"/>
              </w:rPr>
              <w:t xml:space="preserve">Unlimited </w:t>
            </w:r>
          </w:p>
        </w:tc>
        <w:tc>
          <w:tcPr>
            <w:tcW w:w="604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065182" w:rsidRPr="00392731" w:rsidRDefault="00065182" w:rsidP="0039273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Other</w:t>
            </w:r>
            <w:r w:rsidRPr="00392731">
              <w:rPr>
                <w:rFonts w:ascii="Tahoma" w:hAnsi="Tahoma" w:cs="Tahoma"/>
                <w:sz w:val="18"/>
                <w:szCs w:val="18"/>
              </w:rPr>
              <w:t xml:space="preserve"> (Specify):</w:t>
            </w:r>
          </w:p>
        </w:tc>
      </w:tr>
      <w:tr w:rsidR="00B31D51" w:rsidRPr="00EC7F1D" w:rsidTr="00E6242E">
        <w:tc>
          <w:tcPr>
            <w:tcW w:w="704" w:type="dxa"/>
            <w:vMerge w:val="restart"/>
          </w:tcPr>
          <w:p w:rsidR="00B31D51" w:rsidRDefault="00B31D51" w:rsidP="00065182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6518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072" w:type="dxa"/>
            <w:gridSpan w:val="7"/>
            <w:tcBorders>
              <w:bottom w:val="nil"/>
            </w:tcBorders>
          </w:tcPr>
          <w:p w:rsidR="00B31D51" w:rsidRPr="003170B7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Frequency of ERC meetings</w:t>
            </w:r>
          </w:p>
        </w:tc>
      </w:tr>
      <w:tr w:rsidR="00B31D51" w:rsidRPr="00EC7F1D" w:rsidTr="00340397">
        <w:tc>
          <w:tcPr>
            <w:tcW w:w="704" w:type="dxa"/>
            <w:vMerge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B31D51" w:rsidRPr="00340397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0397">
              <w:rPr>
                <w:rFonts w:ascii="Tahoma" w:hAnsi="Tahoma" w:cs="Tahoma"/>
                <w:sz w:val="18"/>
                <w:szCs w:val="18"/>
              </w:rPr>
              <w:t xml:space="preserve">Weekly   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537F6">
              <w:rPr>
                <w:rFonts w:ascii="Tahoma" w:hAnsi="Tahoma" w:cs="Tahoma"/>
                <w:sz w:val="18"/>
                <w:szCs w:val="18"/>
              </w:rPr>
              <w:t>Once in two weeks</w:t>
            </w:r>
            <w:r w:rsidRPr="00340397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537F6">
              <w:rPr>
                <w:rFonts w:ascii="Tahoma" w:hAnsi="Tahoma" w:cs="Tahoma"/>
                <w:sz w:val="18"/>
                <w:szCs w:val="18"/>
              </w:rPr>
              <w:t>Monthly</w:t>
            </w:r>
          </w:p>
        </w:tc>
      </w:tr>
      <w:tr w:rsidR="00B31D51" w:rsidRPr="00EC7F1D" w:rsidTr="00553B08">
        <w:tc>
          <w:tcPr>
            <w:tcW w:w="704" w:type="dxa"/>
            <w:vMerge/>
          </w:tcPr>
          <w:p w:rsidR="00B31D51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single" w:sz="4" w:space="0" w:color="auto"/>
            </w:tcBorders>
          </w:tcPr>
          <w:p w:rsidR="00B31D51" w:rsidRPr="00340397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Other (Please describe):</w:t>
            </w:r>
          </w:p>
        </w:tc>
      </w:tr>
      <w:tr w:rsidR="00553B08" w:rsidRPr="00EC7F1D" w:rsidTr="00553B08">
        <w:tc>
          <w:tcPr>
            <w:tcW w:w="704" w:type="dxa"/>
          </w:tcPr>
          <w:p w:rsidR="00553B08" w:rsidRDefault="00553B08" w:rsidP="00065182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553B08" w:rsidRDefault="00553B08" w:rsidP="001A1EF4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Minutes of all ERC meetings in 2019 available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right w:val="nil"/>
            </w:tcBorders>
          </w:tcPr>
          <w:p w:rsidR="00553B08" w:rsidRPr="00553B08" w:rsidRDefault="00553B08" w:rsidP="00553B08">
            <w:pPr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553B08" w:rsidRPr="00553B08" w:rsidRDefault="00553B08" w:rsidP="00553B08">
            <w:pPr>
              <w:spacing w:before="80" w:after="80" w:line="276" w:lineRule="auto"/>
              <w:jc w:val="left"/>
            </w:pPr>
            <w:r w:rsidRPr="00105062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05062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105062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10506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05062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6242E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969" w:type="dxa"/>
            <w:gridSpan w:val="2"/>
          </w:tcPr>
          <w:p w:rsidR="00553B08" w:rsidRDefault="00553B08" w:rsidP="00E6242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Adequate office space available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Pr="00E6242E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Pr="00E6242E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6242E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969" w:type="dxa"/>
            <w:gridSpan w:val="2"/>
          </w:tcPr>
          <w:p w:rsidR="00553B08" w:rsidRDefault="00553B08" w:rsidP="00E6242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Adequate office furniture available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Pr="00E6242E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Pr="00E6242E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5F455B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5F455B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5F455B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5F45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42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F5336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969" w:type="dxa"/>
            <w:gridSpan w:val="2"/>
          </w:tcPr>
          <w:p w:rsidR="00553B08" w:rsidRDefault="00553B08" w:rsidP="00EF5336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Dedicated computer facility available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5F455B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5F455B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5F455B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5F45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42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F5336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969" w:type="dxa"/>
            <w:gridSpan w:val="2"/>
          </w:tcPr>
          <w:p w:rsidR="00553B08" w:rsidRDefault="00553B08" w:rsidP="00EF5336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Dedicated printer facility available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5F455B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5F455B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5F455B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5F45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42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F5336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969" w:type="dxa"/>
            <w:gridSpan w:val="2"/>
          </w:tcPr>
          <w:p w:rsidR="00553B08" w:rsidRDefault="00553B08" w:rsidP="00EF5336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Dedicated photocopy facility available 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5F455B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5F455B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5F455B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5F45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42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F5336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969" w:type="dxa"/>
            <w:gridSpan w:val="2"/>
          </w:tcPr>
          <w:p w:rsidR="00553B08" w:rsidRDefault="00553B08" w:rsidP="00EF5336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Internet access available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5F455B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5F455B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5F455B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5F45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42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F5336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25 </w:t>
            </w:r>
          </w:p>
        </w:tc>
        <w:tc>
          <w:tcPr>
            <w:tcW w:w="3969" w:type="dxa"/>
            <w:gridSpan w:val="2"/>
          </w:tcPr>
          <w:p w:rsidR="00553B08" w:rsidRDefault="00553B08" w:rsidP="00EF5336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Email facility available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5F455B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5F455B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5F455B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5F45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42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F5336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3969" w:type="dxa"/>
            <w:gridSpan w:val="2"/>
          </w:tcPr>
          <w:p w:rsidR="00553B08" w:rsidRDefault="00553B08" w:rsidP="00EF5336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Dedicated telephone facility available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5F455B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5F455B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5F455B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5F45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42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F5336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3969" w:type="dxa"/>
            <w:gridSpan w:val="2"/>
          </w:tcPr>
          <w:p w:rsidR="00553B08" w:rsidRDefault="00553B08" w:rsidP="00EF5336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Electronic data management and archiving system available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5F455B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5F455B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5F455B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5F45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42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F5336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3969" w:type="dxa"/>
            <w:gridSpan w:val="2"/>
          </w:tcPr>
          <w:p w:rsidR="00553B08" w:rsidRDefault="00553B08" w:rsidP="00EF5336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Secretarial support to ERC is available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5F455B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5F455B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5F455B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5F45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42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F5336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3969" w:type="dxa"/>
            <w:gridSpan w:val="2"/>
          </w:tcPr>
          <w:p w:rsidR="00553B08" w:rsidRDefault="00553B08" w:rsidP="00EF5336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available, officially assigned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3170B7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166D7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3170B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3170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Yes    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</w:pPr>
            <w:r w:rsidRPr="005F455B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5F455B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5F455B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5F45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42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553B08" w:rsidRPr="00E6242E" w:rsidTr="00553B08">
        <w:tc>
          <w:tcPr>
            <w:tcW w:w="704" w:type="dxa"/>
          </w:tcPr>
          <w:p w:rsidR="00553B08" w:rsidRDefault="00553B08" w:rsidP="00E6242E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969" w:type="dxa"/>
            <w:gridSpan w:val="2"/>
          </w:tcPr>
          <w:p w:rsidR="00553B08" w:rsidRDefault="00553B08" w:rsidP="00E6242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secretarial support available is it</w:t>
            </w:r>
          </w:p>
        </w:tc>
        <w:tc>
          <w:tcPr>
            <w:tcW w:w="2551" w:type="dxa"/>
            <w:gridSpan w:val="4"/>
            <w:tcBorders>
              <w:right w:val="nil"/>
            </w:tcBorders>
          </w:tcPr>
          <w:p w:rsidR="00553B08" w:rsidRPr="00EF5336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05062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05062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105062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F5336">
              <w:rPr>
                <w:rFonts w:ascii="Tahoma" w:hAnsi="Tahoma" w:cs="Tahoma"/>
                <w:sz w:val="18"/>
                <w:szCs w:val="18"/>
              </w:rPr>
              <w:t>Full time</w:t>
            </w:r>
          </w:p>
        </w:tc>
        <w:tc>
          <w:tcPr>
            <w:tcW w:w="2552" w:type="dxa"/>
            <w:tcBorders>
              <w:left w:val="nil"/>
            </w:tcBorders>
          </w:tcPr>
          <w:p w:rsidR="00553B08" w:rsidRPr="00EF5336" w:rsidRDefault="00553B08" w:rsidP="00553B08">
            <w:pPr>
              <w:tabs>
                <w:tab w:val="left" w:pos="1576"/>
              </w:tabs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05062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105062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105062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F5336">
              <w:rPr>
                <w:rFonts w:ascii="Tahoma" w:hAnsi="Tahoma" w:cs="Tahoma"/>
                <w:sz w:val="18"/>
                <w:szCs w:val="18"/>
              </w:rPr>
              <w:t>part time</w:t>
            </w:r>
          </w:p>
        </w:tc>
      </w:tr>
      <w:tr w:rsidR="00B31D51" w:rsidRPr="00EC7F1D" w:rsidTr="00EA634A">
        <w:tc>
          <w:tcPr>
            <w:tcW w:w="704" w:type="dxa"/>
          </w:tcPr>
          <w:p w:rsidR="00B31D51" w:rsidRDefault="00553B08" w:rsidP="00B31D51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3969" w:type="dxa"/>
            <w:gridSpan w:val="2"/>
          </w:tcPr>
          <w:p w:rsidR="00B31D51" w:rsidRDefault="00B31D51" w:rsidP="00E6242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Designation of the officer assigned</w:t>
            </w:r>
          </w:p>
          <w:p w:rsidR="00B31D51" w:rsidRDefault="00B31D51" w:rsidP="00E6242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gridSpan w:val="5"/>
          </w:tcPr>
          <w:p w:rsidR="00B31D51" w:rsidRPr="004D79AF" w:rsidRDefault="00B31D51" w:rsidP="00B31D51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3B49" w:rsidRPr="00EC7F1D" w:rsidTr="00323B49">
        <w:trPr>
          <w:trHeight w:val="507"/>
        </w:trPr>
        <w:tc>
          <w:tcPr>
            <w:tcW w:w="704" w:type="dxa"/>
            <w:vMerge w:val="restart"/>
          </w:tcPr>
          <w:p w:rsidR="00323B49" w:rsidRDefault="00553B08" w:rsidP="00065182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9072" w:type="dxa"/>
            <w:gridSpan w:val="7"/>
          </w:tcPr>
          <w:p w:rsidR="00323B49" w:rsidRPr="004D79AF" w:rsidRDefault="00323B49" w:rsidP="00C14E0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secretarial support not available, how does secretarial work is managed?</w:t>
            </w:r>
          </w:p>
        </w:tc>
      </w:tr>
      <w:tr w:rsidR="00323B49" w:rsidRPr="00EC7F1D" w:rsidTr="00E6242E">
        <w:tc>
          <w:tcPr>
            <w:tcW w:w="704" w:type="dxa"/>
            <w:vMerge/>
          </w:tcPr>
          <w:p w:rsidR="00323B49" w:rsidRDefault="00323B49" w:rsidP="00065182">
            <w:pPr>
              <w:spacing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323B49" w:rsidRDefault="00323B49" w:rsidP="00323B4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23B49" w:rsidRDefault="00323B49" w:rsidP="00323B4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23B49" w:rsidRDefault="00323B49" w:rsidP="00323B4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553B08" w:rsidRDefault="00553B08" w:rsidP="00323B4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553B08" w:rsidRDefault="00553B08" w:rsidP="00323B4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23B49" w:rsidRDefault="00323B49" w:rsidP="00323B4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05D5" w:rsidRPr="00EC7F1D" w:rsidTr="00EA634A">
        <w:tc>
          <w:tcPr>
            <w:tcW w:w="704" w:type="dxa"/>
          </w:tcPr>
          <w:p w:rsidR="00BE05D5" w:rsidRDefault="00553B08" w:rsidP="00BE05D5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3969" w:type="dxa"/>
            <w:gridSpan w:val="2"/>
          </w:tcPr>
          <w:p w:rsidR="00BE05D5" w:rsidRDefault="00BE05D5" w:rsidP="00BE05D5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 you charge any fee from applicants?</w:t>
            </w:r>
          </w:p>
        </w:tc>
        <w:tc>
          <w:tcPr>
            <w:tcW w:w="5103" w:type="dxa"/>
            <w:gridSpan w:val="5"/>
          </w:tcPr>
          <w:p w:rsidR="00BE05D5" w:rsidRDefault="00BE05D5" w:rsidP="00BE05D5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E05D5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E05D5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BE05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05D5">
              <w:rPr>
                <w:rFonts w:ascii="Tahoma" w:hAnsi="Tahoma" w:cs="Tahoma"/>
                <w:sz w:val="20"/>
                <w:szCs w:val="20"/>
              </w:rPr>
              <w:t xml:space="preserve">Yes                 </w:t>
            </w:r>
            <w:r w:rsidRPr="00BE05D5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E05D5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BE05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BE05D5" w:rsidRPr="00EC7F1D" w:rsidTr="00EA634A">
        <w:tc>
          <w:tcPr>
            <w:tcW w:w="704" w:type="dxa"/>
          </w:tcPr>
          <w:p w:rsidR="00BE05D5" w:rsidRDefault="00553B08" w:rsidP="00BE05D5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3969" w:type="dxa"/>
            <w:gridSpan w:val="2"/>
          </w:tcPr>
          <w:p w:rsidR="00BE05D5" w:rsidRDefault="00BE05D5" w:rsidP="00BE05D5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yes, the amount per application</w:t>
            </w:r>
          </w:p>
        </w:tc>
        <w:tc>
          <w:tcPr>
            <w:tcW w:w="5103" w:type="dxa"/>
            <w:gridSpan w:val="5"/>
          </w:tcPr>
          <w:p w:rsidR="00BE05D5" w:rsidRPr="00BE05D5" w:rsidRDefault="00BE05D5" w:rsidP="00BE05D5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E05D5">
              <w:rPr>
                <w:rFonts w:ascii="Tahoma" w:hAnsi="Tahoma" w:cs="Tahoma"/>
                <w:sz w:val="18"/>
                <w:szCs w:val="18"/>
              </w:rPr>
              <w:t xml:space="preserve">Rs. </w:t>
            </w:r>
          </w:p>
        </w:tc>
      </w:tr>
      <w:tr w:rsidR="00FB109D" w:rsidRPr="00EC7F1D" w:rsidTr="00065182">
        <w:tc>
          <w:tcPr>
            <w:tcW w:w="704" w:type="dxa"/>
          </w:tcPr>
          <w:p w:rsidR="00FB109D" w:rsidRDefault="00553B08" w:rsidP="00323B49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B109D" w:rsidRDefault="00FB109D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Estimated cost per year for ERC activities </w:t>
            </w:r>
          </w:p>
          <w:p w:rsidR="00553B08" w:rsidRPr="00553B08" w:rsidRDefault="00553B08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For example: stationery, printing, photocopy, internet, tele communication, meeting expenses like refreshments etc. 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FB109D" w:rsidRDefault="00FB109D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Rs. </w:t>
            </w:r>
          </w:p>
          <w:p w:rsidR="00553B08" w:rsidRDefault="00553B08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5182" w:rsidRPr="00EC7F1D" w:rsidTr="00065182">
        <w:tc>
          <w:tcPr>
            <w:tcW w:w="704" w:type="dxa"/>
            <w:vMerge w:val="restart"/>
          </w:tcPr>
          <w:p w:rsidR="00065182" w:rsidRDefault="00553B08" w:rsidP="00323B49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9072" w:type="dxa"/>
            <w:gridSpan w:val="7"/>
            <w:tcBorders>
              <w:bottom w:val="nil"/>
            </w:tcBorders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Source of funding (Select all that applies)</w:t>
            </w:r>
          </w:p>
        </w:tc>
      </w:tr>
      <w:tr w:rsidR="00065182" w:rsidRPr="00EC7F1D" w:rsidTr="00065182">
        <w:tc>
          <w:tcPr>
            <w:tcW w:w="704" w:type="dxa"/>
            <w:vMerge/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Separate allocations received through Consolidated Funds to the institution </w:t>
            </w:r>
          </w:p>
        </w:tc>
      </w:tr>
      <w:tr w:rsidR="00065182" w:rsidRPr="00EC7F1D" w:rsidTr="00065182">
        <w:tc>
          <w:tcPr>
            <w:tcW w:w="704" w:type="dxa"/>
            <w:vMerge/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Expenses are met through institution’s other activities</w:t>
            </w:r>
          </w:p>
        </w:tc>
      </w:tr>
      <w:tr w:rsidR="00065182" w:rsidRPr="00EC7F1D" w:rsidTr="00065182">
        <w:tc>
          <w:tcPr>
            <w:tcW w:w="704" w:type="dxa"/>
            <w:vMerge/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Fees charged from applicants</w:t>
            </w:r>
          </w:p>
        </w:tc>
      </w:tr>
      <w:tr w:rsidR="00065182" w:rsidRPr="00EC7F1D" w:rsidTr="00065182">
        <w:tc>
          <w:tcPr>
            <w:tcW w:w="704" w:type="dxa"/>
            <w:vMerge/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Through sponsorships (Describe</w:t>
            </w:r>
            <w:r w:rsidR="00BE05D5">
              <w:rPr>
                <w:rFonts w:ascii="Tahoma" w:hAnsi="Tahoma" w:cs="Tahoma"/>
                <w:sz w:val="18"/>
                <w:szCs w:val="18"/>
              </w:rPr>
              <w:t xml:space="preserve"> who are the sponsors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065182" w:rsidRPr="00EC7F1D" w:rsidTr="00065182">
        <w:tc>
          <w:tcPr>
            <w:tcW w:w="704" w:type="dxa"/>
            <w:vMerge/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Contributions by the ERC members</w:t>
            </w:r>
          </w:p>
        </w:tc>
      </w:tr>
      <w:tr w:rsidR="00065182" w:rsidRPr="00EC7F1D" w:rsidTr="00065182">
        <w:tc>
          <w:tcPr>
            <w:tcW w:w="704" w:type="dxa"/>
            <w:vMerge/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</w:tcBorders>
          </w:tcPr>
          <w:p w:rsidR="00065182" w:rsidRDefault="00065182" w:rsidP="0006518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73067">
              <w:rPr>
                <w:rFonts w:ascii="Tahoma" w:hAnsi="Tahoma" w:cs="Tahoma"/>
                <w:sz w:val="24"/>
                <w:szCs w:val="24"/>
              </w:rPr>
            </w:r>
            <w:r w:rsidR="0027306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Other (Describe)</w:t>
            </w:r>
          </w:p>
        </w:tc>
      </w:tr>
      <w:tr w:rsidR="00333E1F" w:rsidRPr="00EC7F1D" w:rsidTr="0070620B">
        <w:tc>
          <w:tcPr>
            <w:tcW w:w="704" w:type="dxa"/>
            <w:vMerge w:val="restart"/>
          </w:tcPr>
          <w:p w:rsidR="00333E1F" w:rsidRPr="00EC7F1D" w:rsidRDefault="00553B08" w:rsidP="00323B49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37</w:t>
            </w:r>
          </w:p>
        </w:tc>
        <w:tc>
          <w:tcPr>
            <w:tcW w:w="9072" w:type="dxa"/>
            <w:gridSpan w:val="7"/>
          </w:tcPr>
          <w:p w:rsidR="00333E1F" w:rsidRPr="00EC7F1D" w:rsidRDefault="00E537F6" w:rsidP="00C14E0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List any capacity building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programmes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for members carried out during 2019</w:t>
            </w:r>
          </w:p>
        </w:tc>
      </w:tr>
      <w:tr w:rsidR="00333E1F" w:rsidRPr="00EC7F1D" w:rsidTr="0070620B">
        <w:tc>
          <w:tcPr>
            <w:tcW w:w="704" w:type="dxa"/>
            <w:vMerge/>
          </w:tcPr>
          <w:p w:rsidR="00333E1F" w:rsidRPr="00EC7F1D" w:rsidRDefault="00333E1F" w:rsidP="00333E1F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333E1F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33E1F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33E1F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57288A" w:rsidRDefault="0057288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E05D5" w:rsidRDefault="00BE05D5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E05D5" w:rsidRDefault="00BE05D5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E05D5" w:rsidRDefault="00BE05D5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57288A" w:rsidRDefault="0057288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57288A" w:rsidRPr="00EC7F1D" w:rsidRDefault="0057288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34A" w:rsidRPr="00EC7F1D" w:rsidTr="0070620B">
        <w:tc>
          <w:tcPr>
            <w:tcW w:w="704" w:type="dxa"/>
            <w:vMerge w:val="restart"/>
          </w:tcPr>
          <w:p w:rsidR="00EA634A" w:rsidRPr="00EC7F1D" w:rsidRDefault="00553B08" w:rsidP="00333E1F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Pr="00EC7F1D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EA634A" w:rsidRPr="00EC7F1D" w:rsidRDefault="00E537F6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List any training/ capacity building required (indicate the areas in need)</w:t>
            </w:r>
          </w:p>
        </w:tc>
      </w:tr>
      <w:tr w:rsidR="00EA634A" w:rsidRPr="00EC7F1D" w:rsidTr="009A53AC"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EA634A" w:rsidRPr="00EC7F1D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E05D5" w:rsidRDefault="00BE05D5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E05D5" w:rsidRDefault="00BE05D5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E05D5" w:rsidRDefault="00BE05D5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E05D5" w:rsidRDefault="00BE05D5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E05D5" w:rsidRDefault="00BE05D5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BE05D5" w:rsidRPr="00EC7F1D" w:rsidRDefault="00BE05D5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53AC" w:rsidRPr="00EC7F1D" w:rsidTr="00E6242E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3AC" w:rsidRPr="00EC7F1D" w:rsidRDefault="00553B08" w:rsidP="00323B49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323B49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AC" w:rsidRDefault="009A53AC" w:rsidP="009A53AC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Any other comments/ suggestions to improve the performance of the ERC</w:t>
            </w:r>
          </w:p>
        </w:tc>
      </w:tr>
      <w:tr w:rsidR="009A53AC" w:rsidRPr="00EC7F1D" w:rsidTr="009A53AC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AC" w:rsidRPr="00EC7F1D" w:rsidRDefault="009A53AC" w:rsidP="009A53AC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AC" w:rsidRDefault="009A53AC" w:rsidP="009A53AC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9A53AC" w:rsidRDefault="009A53AC" w:rsidP="009A53AC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9A53AC" w:rsidRDefault="009A53AC" w:rsidP="009A53AC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9A53AC" w:rsidRDefault="009A53AC" w:rsidP="009A53AC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9A53AC" w:rsidRDefault="009A53AC" w:rsidP="009A53AC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9A53AC" w:rsidRDefault="009A53AC" w:rsidP="009A53AC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9A53AC" w:rsidRDefault="009A53AC" w:rsidP="009A53AC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9A53AC" w:rsidRDefault="009A53AC" w:rsidP="009A53AC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34A" w:rsidRPr="00EC7F1D" w:rsidTr="009A53AC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4A" w:rsidRPr="00EC7F1D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Pr="004744E4" w:rsidRDefault="00E537F6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</w:t>
            </w:r>
            <w:r w:rsidR="00EA634A">
              <w:rPr>
                <w:rFonts w:ascii="Tahoma" w:hAnsi="Tahoma" w:cs="Tahoma"/>
                <w:sz w:val="18"/>
                <w:szCs w:val="18"/>
              </w:rPr>
              <w:t>:</w:t>
            </w:r>
            <w:r w:rsidR="00EA634A">
              <w:rPr>
                <w:rFonts w:ascii="Tahoma" w:hAnsi="Tahoma" w:cs="Tahoma"/>
                <w:sz w:val="18"/>
                <w:szCs w:val="18"/>
                <w:vertAlign w:val="subscript"/>
              </w:rPr>
              <w:t>......................................................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Pr="004744E4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4744E4">
              <w:rPr>
                <w:rFonts w:ascii="Tahoma" w:hAnsi="Tahoma" w:cs="Tahoma"/>
                <w:sz w:val="18"/>
                <w:szCs w:val="18"/>
                <w:vertAlign w:val="subscript"/>
              </w:rPr>
              <w:t>..............................................................................................................</w:t>
            </w:r>
          </w:p>
          <w:p w:rsidR="00EA634A" w:rsidRPr="00A35CB1" w:rsidRDefault="00E537F6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Signature of the Chairperson</w:t>
            </w:r>
          </w:p>
        </w:tc>
      </w:tr>
      <w:tr w:rsidR="00333E1F" w:rsidRPr="00EC7F1D" w:rsidTr="00EA634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33E1F" w:rsidRPr="00EC7F1D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E1F" w:rsidRDefault="00E537F6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Head of the Institution</w:t>
            </w:r>
          </w:p>
          <w:p w:rsidR="00333E1F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33E1F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 w:rsidR="00E537F6">
              <w:rPr>
                <w:rFonts w:ascii="Tahoma" w:hAnsi="Tahoma" w:cs="Tahoma"/>
                <w:sz w:val="18"/>
                <w:szCs w:val="18"/>
              </w:rPr>
              <w:t>Forwarded</w:t>
            </w:r>
          </w:p>
          <w:p w:rsidR="00333E1F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33E1F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33E1F" w:rsidRDefault="00E537F6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Date:</w:t>
            </w:r>
            <w:r w:rsidR="00333E1F">
              <w:rPr>
                <w:rFonts w:ascii="Tahoma" w:hAnsi="Tahoma" w:cs="Tahoma"/>
                <w:sz w:val="18"/>
                <w:szCs w:val="18"/>
                <w:vertAlign w:val="subscript"/>
              </w:rPr>
              <w:t>......................................................</w:t>
            </w:r>
          </w:p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3E1F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33E1F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33E1F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33E1F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33E1F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333E1F" w:rsidRPr="004744E4" w:rsidRDefault="00333E1F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4744E4">
              <w:rPr>
                <w:rFonts w:ascii="Tahoma" w:hAnsi="Tahoma" w:cs="Tahoma"/>
                <w:sz w:val="18"/>
                <w:szCs w:val="18"/>
                <w:vertAlign w:val="subscript"/>
              </w:rPr>
              <w:t>..............................................................................................................</w:t>
            </w:r>
          </w:p>
          <w:p w:rsidR="00333E1F" w:rsidRPr="00A35CB1" w:rsidRDefault="00E537F6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Signature of the Head of the Institution</w:t>
            </w:r>
          </w:p>
        </w:tc>
      </w:tr>
    </w:tbl>
    <w:p w:rsidR="00EC7F1D" w:rsidRDefault="00EC7F1D" w:rsidP="00EC7F1D"/>
    <w:sectPr w:rsidR="00EC7F1D" w:rsidSect="00260BB3">
      <w:footerReference w:type="default" r:id="rId8"/>
      <w:headerReference w:type="first" r:id="rId9"/>
      <w:pgSz w:w="11906" w:h="16838" w:code="9"/>
      <w:pgMar w:top="1134" w:right="707" w:bottom="851" w:left="1440" w:header="720" w:footer="1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67" w:rsidRDefault="00273067" w:rsidP="00AF6587">
      <w:pPr>
        <w:spacing w:before="0" w:after="0" w:line="240" w:lineRule="auto"/>
      </w:pPr>
      <w:r>
        <w:separator/>
      </w:r>
    </w:p>
  </w:endnote>
  <w:endnote w:type="continuationSeparator" w:id="0">
    <w:p w:rsidR="00273067" w:rsidRDefault="00273067" w:rsidP="00AF65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8077471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485937889"/>
          <w:docPartObj>
            <w:docPartGallery w:val="Page Numbers (Top of Page)"/>
            <w:docPartUnique/>
          </w:docPartObj>
        </w:sdtPr>
        <w:sdtEndPr/>
        <w:sdtContent>
          <w:p w:rsidR="00E6242E" w:rsidRPr="00AF6587" w:rsidRDefault="00E6242E" w:rsidP="00AF6587">
            <w:pPr>
              <w:spacing w:before="240" w:after="0" w:line="360" w:lineRule="auto"/>
              <w:ind w:left="-142" w:right="-47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ETR/R/2020/01  | </w:t>
            </w:r>
            <w:r w:rsidRPr="00AF6587">
              <w:rPr>
                <w:rFonts w:ascii="Tahoma" w:hAnsi="Tahoma" w:cs="Tahoma"/>
                <w:sz w:val="18"/>
                <w:szCs w:val="18"/>
              </w:rPr>
              <w:t>Review of ERC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AF6587">
              <w:rPr>
                <w:rFonts w:ascii="Tahoma" w:hAnsi="Tahoma" w:cs="Tahoma"/>
                <w:sz w:val="18"/>
                <w:szCs w:val="18"/>
              </w:rPr>
              <w:t xml:space="preserve"> under the Ministry of Health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</w:t>
            </w:r>
            <w:r w:rsidRPr="00AF6587">
              <w:rPr>
                <w:sz w:val="18"/>
                <w:szCs w:val="18"/>
              </w:rPr>
              <w:t xml:space="preserve">Page </w:t>
            </w:r>
            <w:r w:rsidRPr="00AF6587">
              <w:rPr>
                <w:b/>
                <w:bCs/>
                <w:sz w:val="20"/>
                <w:szCs w:val="20"/>
              </w:rPr>
              <w:fldChar w:fldCharType="begin"/>
            </w:r>
            <w:r w:rsidRPr="00AF658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F6587">
              <w:rPr>
                <w:b/>
                <w:bCs/>
                <w:sz w:val="20"/>
                <w:szCs w:val="20"/>
              </w:rPr>
              <w:fldChar w:fldCharType="separate"/>
            </w:r>
            <w:r w:rsidR="00FD7EDD">
              <w:rPr>
                <w:b/>
                <w:bCs/>
                <w:noProof/>
                <w:sz w:val="18"/>
                <w:szCs w:val="18"/>
              </w:rPr>
              <w:t>4</w:t>
            </w:r>
            <w:r w:rsidRPr="00AF6587">
              <w:rPr>
                <w:b/>
                <w:bCs/>
                <w:sz w:val="20"/>
                <w:szCs w:val="20"/>
              </w:rPr>
              <w:fldChar w:fldCharType="end"/>
            </w:r>
            <w:r w:rsidRPr="00AF6587">
              <w:rPr>
                <w:sz w:val="18"/>
                <w:szCs w:val="18"/>
              </w:rPr>
              <w:t xml:space="preserve"> of </w:t>
            </w:r>
            <w:r w:rsidRPr="00AF6587">
              <w:rPr>
                <w:b/>
                <w:bCs/>
                <w:sz w:val="20"/>
                <w:szCs w:val="20"/>
              </w:rPr>
              <w:fldChar w:fldCharType="begin"/>
            </w:r>
            <w:r w:rsidRPr="00AF658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F6587">
              <w:rPr>
                <w:b/>
                <w:bCs/>
                <w:sz w:val="20"/>
                <w:szCs w:val="20"/>
              </w:rPr>
              <w:fldChar w:fldCharType="separate"/>
            </w:r>
            <w:r w:rsidR="00FD7EDD">
              <w:rPr>
                <w:b/>
                <w:bCs/>
                <w:noProof/>
                <w:sz w:val="18"/>
                <w:szCs w:val="18"/>
              </w:rPr>
              <w:t>4</w:t>
            </w:r>
            <w:r w:rsidRPr="00AF658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6242E" w:rsidRDefault="00E62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67" w:rsidRDefault="00273067" w:rsidP="00AF6587">
      <w:pPr>
        <w:spacing w:before="0" w:after="0" w:line="240" w:lineRule="auto"/>
      </w:pPr>
      <w:r>
        <w:separator/>
      </w:r>
    </w:p>
  </w:footnote>
  <w:footnote w:type="continuationSeparator" w:id="0">
    <w:p w:rsidR="00273067" w:rsidRDefault="00273067" w:rsidP="00AF65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2E" w:rsidRPr="00392731" w:rsidRDefault="00E6242E" w:rsidP="00392731">
    <w:pPr>
      <w:pStyle w:val="Header"/>
      <w:jc w:val="right"/>
      <w:rPr>
        <w:b/>
        <w:bCs/>
        <w:sz w:val="28"/>
        <w:szCs w:val="28"/>
      </w:rPr>
    </w:pPr>
    <w:r w:rsidRPr="00392731">
      <w:rPr>
        <w:b/>
        <w:bCs/>
        <w:sz w:val="28"/>
        <w:szCs w:val="28"/>
      </w:rPr>
      <w:t>ETR/R/2020/01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1D"/>
    <w:rsid w:val="00065182"/>
    <w:rsid w:val="00085452"/>
    <w:rsid w:val="00177E43"/>
    <w:rsid w:val="001A1EF4"/>
    <w:rsid w:val="0025136A"/>
    <w:rsid w:val="00260BB3"/>
    <w:rsid w:val="00273067"/>
    <w:rsid w:val="002775E7"/>
    <w:rsid w:val="002E5BC7"/>
    <w:rsid w:val="00323B49"/>
    <w:rsid w:val="00333E1F"/>
    <w:rsid w:val="00340397"/>
    <w:rsid w:val="00392731"/>
    <w:rsid w:val="003B64CF"/>
    <w:rsid w:val="00440BE7"/>
    <w:rsid w:val="00442E35"/>
    <w:rsid w:val="004744E4"/>
    <w:rsid w:val="004D79AF"/>
    <w:rsid w:val="004F52A1"/>
    <w:rsid w:val="00553B08"/>
    <w:rsid w:val="0057288A"/>
    <w:rsid w:val="006B54F9"/>
    <w:rsid w:val="006D1318"/>
    <w:rsid w:val="006D14A6"/>
    <w:rsid w:val="0070620B"/>
    <w:rsid w:val="0075239D"/>
    <w:rsid w:val="00767748"/>
    <w:rsid w:val="007D3B05"/>
    <w:rsid w:val="009A53AC"/>
    <w:rsid w:val="00A35CB1"/>
    <w:rsid w:val="00AF6587"/>
    <w:rsid w:val="00B31D51"/>
    <w:rsid w:val="00BE05D5"/>
    <w:rsid w:val="00C14E09"/>
    <w:rsid w:val="00C54BEC"/>
    <w:rsid w:val="00D60408"/>
    <w:rsid w:val="00DD3E99"/>
    <w:rsid w:val="00E537F6"/>
    <w:rsid w:val="00E6242E"/>
    <w:rsid w:val="00EA634A"/>
    <w:rsid w:val="00EC7F1D"/>
    <w:rsid w:val="00EF5336"/>
    <w:rsid w:val="00F02ABA"/>
    <w:rsid w:val="00FB109D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8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E3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5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87"/>
  </w:style>
  <w:style w:type="paragraph" w:styleId="Footer">
    <w:name w:val="footer"/>
    <w:basedOn w:val="Normal"/>
    <w:link w:val="FooterChar"/>
    <w:uiPriority w:val="99"/>
    <w:unhideWhenUsed/>
    <w:rsid w:val="00AF65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8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E3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5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87"/>
  </w:style>
  <w:style w:type="paragraph" w:styleId="Footer">
    <w:name w:val="footer"/>
    <w:basedOn w:val="Normal"/>
    <w:link w:val="FooterChar"/>
    <w:uiPriority w:val="99"/>
    <w:unhideWhenUsed/>
    <w:rsid w:val="00AF65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sudath.samara@gmail.com</dc:creator>
  <cp:lastModifiedBy>Hp</cp:lastModifiedBy>
  <cp:revision>2</cp:revision>
  <cp:lastPrinted>2019-12-28T07:07:00Z</cp:lastPrinted>
  <dcterms:created xsi:type="dcterms:W3CDTF">2020-02-10T13:42:00Z</dcterms:created>
  <dcterms:modified xsi:type="dcterms:W3CDTF">2020-02-10T13:42:00Z</dcterms:modified>
</cp:coreProperties>
</file>